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52" w:rsidRDefault="00653E08" w:rsidP="00AE7952">
      <w:pPr>
        <w:spacing w:line="240" w:lineRule="atLeast"/>
        <w:ind w:firstLineChars="0" w:firstLine="0"/>
        <w:jc w:val="center"/>
        <w:rPr>
          <w:rFonts w:ascii="ＭＳ ゴシック" w:eastAsia="ＭＳ ゴシック" w:hAnsi="ＭＳ ゴシック"/>
          <w:sz w:val="28"/>
          <w:szCs w:val="32"/>
        </w:rPr>
      </w:pPr>
      <w:proofErr w:type="spellStart"/>
      <w:r>
        <w:rPr>
          <w:rFonts w:ascii="ＭＳ ゴシック" w:eastAsia="ＭＳ ゴシック" w:hAnsi="ＭＳ ゴシック" w:hint="eastAsia"/>
          <w:sz w:val="28"/>
          <w:szCs w:val="28"/>
        </w:rPr>
        <w:t>Io</w:t>
      </w:r>
      <w:r w:rsidR="00585E5F" w:rsidRPr="00585E5F">
        <w:rPr>
          <w:rFonts w:ascii="ＭＳ ゴシック" w:eastAsia="ＭＳ ゴシック" w:hAnsi="ＭＳ ゴシック" w:hint="eastAsia"/>
          <w:sz w:val="28"/>
          <w:szCs w:val="28"/>
        </w:rPr>
        <w:t>T</w:t>
      </w:r>
      <w:proofErr w:type="spellEnd"/>
      <w:r w:rsidR="00585E5F" w:rsidRPr="00585E5F">
        <w:rPr>
          <w:rFonts w:ascii="ＭＳ ゴシック" w:eastAsia="ＭＳ ゴシック" w:hAnsi="ＭＳ ゴシック" w:hint="eastAsia"/>
          <w:sz w:val="24"/>
        </w:rPr>
        <w:t>(モノのインターネット)</w:t>
      </w:r>
      <w:r w:rsidR="00AE7952" w:rsidRPr="009549E9">
        <w:rPr>
          <w:rFonts w:ascii="ＭＳ ゴシック" w:eastAsia="ＭＳ ゴシック" w:hAnsi="ＭＳ ゴシック" w:hint="eastAsia"/>
          <w:sz w:val="28"/>
          <w:szCs w:val="32"/>
        </w:rPr>
        <w:t>組み込みマイコン</w:t>
      </w:r>
      <w:r w:rsidR="00AF62C8">
        <w:rPr>
          <w:rFonts w:ascii="ＭＳ ゴシック" w:eastAsia="ＭＳ ゴシック" w:hAnsi="ＭＳ ゴシック" w:hint="eastAsia"/>
          <w:sz w:val="28"/>
          <w:szCs w:val="32"/>
        </w:rPr>
        <w:t xml:space="preserve">研修 </w:t>
      </w:r>
      <w:r w:rsidR="00AE7952" w:rsidRPr="009549E9">
        <w:rPr>
          <w:rFonts w:ascii="ＭＳ ゴシック" w:eastAsia="ＭＳ ゴシック" w:hAnsi="ＭＳ ゴシック" w:hint="eastAsia"/>
          <w:sz w:val="28"/>
          <w:szCs w:val="32"/>
        </w:rPr>
        <w:t>受講生募集案内</w:t>
      </w:r>
    </w:p>
    <w:p w:rsidR="00DC64C5" w:rsidRDefault="00DC64C5" w:rsidP="00D23C8B">
      <w:pPr>
        <w:wordWrap w:val="0"/>
        <w:ind w:firstLine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主催：高知県工業技術センター</w:t>
      </w:r>
      <w:r w:rsidR="00D23C8B">
        <w:rPr>
          <w:rFonts w:ascii="ＭＳ ゴシック" w:eastAsia="ＭＳ ゴシック" w:hAnsi="ＭＳ ゴシック" w:hint="eastAsia"/>
        </w:rPr>
        <w:t xml:space="preserve">　後援：（一社）高知県工業会　　</w:t>
      </w:r>
    </w:p>
    <w:p w:rsidR="00DC64C5" w:rsidRDefault="00DC64C5" w:rsidP="00DC64C5">
      <w:pPr>
        <w:ind w:firstLine="210"/>
        <w:jc w:val="right"/>
        <w:rPr>
          <w:rFonts w:ascii="ＭＳ ゴシック" w:eastAsia="ＭＳ ゴシック" w:hAnsi="ＭＳ ゴシック"/>
        </w:rPr>
      </w:pPr>
    </w:p>
    <w:p w:rsidR="00DC64C5" w:rsidRDefault="00C711B2" w:rsidP="00B64F88">
      <w:pPr>
        <w:ind w:firstLineChars="67" w:firstLine="141"/>
        <w:rPr>
          <w:rFonts w:ascii="ＭＳ ゴシック" w:eastAsia="ＭＳ ゴシック" w:hAnsi="ＭＳ ゴシック"/>
        </w:rPr>
      </w:pPr>
      <w:proofErr w:type="spellStart"/>
      <w:r>
        <w:rPr>
          <w:rFonts w:ascii="ＭＳ ゴシック" w:eastAsia="ＭＳ ゴシック" w:hAnsi="ＭＳ ゴシック"/>
        </w:rPr>
        <w:t>Io</w:t>
      </w:r>
      <w:r w:rsidRPr="00C711B2">
        <w:rPr>
          <w:rFonts w:ascii="ＭＳ ゴシック" w:eastAsia="ＭＳ ゴシック" w:hAnsi="ＭＳ ゴシック" w:hint="eastAsia"/>
        </w:rPr>
        <w:t>T</w:t>
      </w:r>
      <w:proofErr w:type="spellEnd"/>
      <w:r>
        <w:rPr>
          <w:rFonts w:ascii="ＭＳ ゴシック" w:eastAsia="ＭＳ ゴシック" w:hAnsi="ＭＳ ゴシック"/>
        </w:rPr>
        <w:t>(</w:t>
      </w:r>
      <w:r w:rsidR="00D23C8B" w:rsidRPr="00513293">
        <w:rPr>
          <w:rFonts w:ascii="ＭＳ ゴシック" w:eastAsia="ＭＳ ゴシック" w:hAnsi="ＭＳ ゴシック" w:hint="eastAsia"/>
        </w:rPr>
        <w:t>モノのインターネット</w:t>
      </w:r>
      <w:r w:rsidR="00D23C8B">
        <w:rPr>
          <w:rFonts w:ascii="ＭＳ ゴシック" w:eastAsia="ＭＳ ゴシック" w:hAnsi="ＭＳ ゴシック" w:hint="eastAsia"/>
        </w:rPr>
        <w:t>:</w:t>
      </w:r>
      <w:r w:rsidR="00D23C8B">
        <w:rPr>
          <w:rFonts w:ascii="ＭＳ ゴシック" w:eastAsia="ＭＳ ゴシック" w:hAnsi="ＭＳ ゴシック"/>
        </w:rPr>
        <w:t>Internet of Things</w:t>
      </w:r>
      <w:r>
        <w:rPr>
          <w:rFonts w:ascii="ＭＳ ゴシック" w:eastAsia="ＭＳ ゴシック" w:hAnsi="ＭＳ ゴシック"/>
        </w:rPr>
        <w:t>)</w:t>
      </w:r>
      <w:r w:rsidRPr="00C711B2">
        <w:rPr>
          <w:rFonts w:ascii="ＭＳ ゴシック" w:eastAsia="ＭＳ ゴシック" w:hAnsi="ＭＳ ゴシック" w:hint="eastAsia"/>
        </w:rPr>
        <w:t>とは、</w:t>
      </w:r>
      <w:r>
        <w:rPr>
          <w:rFonts w:ascii="ＭＳ ゴシック" w:eastAsia="ＭＳ ゴシック" w:hAnsi="ＭＳ ゴシック" w:hint="eastAsia"/>
        </w:rPr>
        <w:t>世の中</w:t>
      </w:r>
      <w:r w:rsidRPr="00C711B2">
        <w:rPr>
          <w:rFonts w:ascii="ＭＳ ゴシック" w:eastAsia="ＭＳ ゴシック" w:hAnsi="ＭＳ ゴシック" w:hint="eastAsia"/>
        </w:rPr>
        <w:t>の様々な</w:t>
      </w:r>
      <w:r>
        <w:rPr>
          <w:rFonts w:ascii="ＭＳ ゴシック" w:eastAsia="ＭＳ ゴシック" w:hAnsi="ＭＳ ゴシック" w:hint="eastAsia"/>
        </w:rPr>
        <w:t>モノ</w:t>
      </w:r>
      <w:r w:rsidRPr="00C711B2">
        <w:rPr>
          <w:rFonts w:ascii="ＭＳ ゴシック" w:eastAsia="ＭＳ ゴシック" w:hAnsi="ＭＳ ゴシック" w:hint="eastAsia"/>
        </w:rPr>
        <w:t>に通信機能を持たせ、</w:t>
      </w:r>
      <w:r w:rsidR="00B64F88">
        <w:rPr>
          <w:rFonts w:ascii="ＭＳ ゴシック" w:eastAsia="ＭＳ ゴシック" w:hAnsi="ＭＳ ゴシック" w:hint="eastAsia"/>
        </w:rPr>
        <w:t>情報交換する</w:t>
      </w:r>
      <w:r w:rsidRPr="00C711B2">
        <w:rPr>
          <w:rFonts w:ascii="ＭＳ ゴシック" w:eastAsia="ＭＳ ゴシック" w:hAnsi="ＭＳ ゴシック" w:hint="eastAsia"/>
        </w:rPr>
        <w:t>ことにより、</w:t>
      </w:r>
      <w:r w:rsidR="00B64F88">
        <w:rPr>
          <w:rFonts w:ascii="ＭＳ ゴシック" w:eastAsia="ＭＳ ゴシック" w:hAnsi="ＭＳ ゴシック" w:hint="eastAsia"/>
        </w:rPr>
        <w:t>相互に</w:t>
      </w:r>
      <w:r w:rsidRPr="00C711B2">
        <w:rPr>
          <w:rFonts w:ascii="ＭＳ ゴシック" w:eastAsia="ＭＳ ゴシック" w:hAnsi="ＭＳ ゴシック" w:hint="eastAsia"/>
        </w:rPr>
        <w:t>自動制御、遠隔計測などを行う</w:t>
      </w:r>
      <w:r w:rsidR="00B64F88">
        <w:rPr>
          <w:rFonts w:ascii="ＭＳ ゴシック" w:eastAsia="ＭＳ ゴシック" w:hAnsi="ＭＳ ゴシック" w:hint="eastAsia"/>
        </w:rPr>
        <w:t>仕組みです。</w:t>
      </w:r>
    </w:p>
    <w:p w:rsidR="00AE7952" w:rsidRDefault="00505BFB" w:rsidP="00AE7952">
      <w:pPr>
        <w:ind w:firstLineChars="67" w:firstLine="1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本研修では、</w:t>
      </w:r>
      <w:r w:rsidRPr="009D2253">
        <w:rPr>
          <w:rFonts w:ascii="ＭＳ ゴシック" w:eastAsia="ＭＳ ゴシック" w:hAnsi="ＭＳ ゴシック" w:hint="eastAsia"/>
        </w:rPr>
        <w:t>組み込み</w:t>
      </w:r>
      <w:r>
        <w:rPr>
          <w:rFonts w:ascii="ＭＳ ゴシック" w:eastAsia="ＭＳ ゴシック" w:hAnsi="ＭＳ ゴシック" w:hint="eastAsia"/>
        </w:rPr>
        <w:t>マイコンの</w:t>
      </w:r>
      <w:r w:rsidRPr="00D9260E">
        <w:rPr>
          <w:rFonts w:ascii="ＭＳ ゴシック" w:eastAsia="ＭＳ ゴシック" w:hAnsi="ＭＳ ゴシック" w:hint="eastAsia"/>
        </w:rPr>
        <w:t>開発にこれから携わる方や</w:t>
      </w:r>
      <w:r w:rsidRPr="00EC5558">
        <w:rPr>
          <w:rFonts w:ascii="ＭＳ ゴシック" w:eastAsia="ＭＳ ゴシック" w:hAnsi="ＭＳ ゴシック" w:hint="eastAsia"/>
        </w:rPr>
        <w:t>学びたい方</w:t>
      </w:r>
      <w:r>
        <w:rPr>
          <w:rFonts w:ascii="ＭＳ ゴシック" w:eastAsia="ＭＳ ゴシック" w:hAnsi="ＭＳ ゴシック" w:hint="eastAsia"/>
        </w:rPr>
        <w:t>を対象に</w:t>
      </w:r>
      <w:r w:rsidRPr="00D9260E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ハードウェア回路や様々な</w:t>
      </w:r>
      <w:r w:rsidRPr="009D2253">
        <w:rPr>
          <w:rFonts w:ascii="ＭＳ ゴシック" w:eastAsia="ＭＳ ゴシック" w:hAnsi="ＭＳ ゴシック" w:hint="eastAsia"/>
        </w:rPr>
        <w:t>ソフトウェア</w:t>
      </w:r>
      <w:r>
        <w:rPr>
          <w:rFonts w:ascii="ＭＳ ゴシック" w:eastAsia="ＭＳ ゴシック" w:hAnsi="ＭＳ ゴシック" w:hint="eastAsia"/>
        </w:rPr>
        <w:t>の</w:t>
      </w:r>
      <w:r w:rsidRPr="009D2253">
        <w:rPr>
          <w:rFonts w:ascii="ＭＳ ゴシック" w:eastAsia="ＭＳ ゴシック" w:hAnsi="ＭＳ ゴシック" w:hint="eastAsia"/>
        </w:rPr>
        <w:t>ソースコードが公開されて</w:t>
      </w:r>
      <w:r>
        <w:rPr>
          <w:rFonts w:ascii="ＭＳ ゴシック" w:eastAsia="ＭＳ ゴシック" w:hAnsi="ＭＳ ゴシック" w:hint="eastAsia"/>
        </w:rPr>
        <w:t>いる</w:t>
      </w:r>
      <w:r w:rsidR="00A51D5F">
        <w:rPr>
          <w:rFonts w:ascii="ＭＳ ゴシック" w:eastAsia="ＭＳ ゴシック" w:hAnsi="ＭＳ ゴシック" w:hint="eastAsia"/>
        </w:rPr>
        <w:t>ESP8266マイコン(</w:t>
      </w:r>
      <w:r w:rsidRPr="00BA45B7">
        <w:rPr>
          <w:rFonts w:ascii="ＭＳ ゴシック" w:eastAsia="ＭＳ ゴシック" w:hAnsi="ＭＳ ゴシック"/>
        </w:rPr>
        <w:t>Arduino</w:t>
      </w:r>
      <w:r w:rsidR="00A51D5F">
        <w:rPr>
          <w:rFonts w:ascii="ＭＳ ゴシック" w:eastAsia="ＭＳ ゴシック" w:hAnsi="ＭＳ ゴシック" w:hint="eastAsia"/>
        </w:rPr>
        <w:t>互換)</w:t>
      </w:r>
      <w:r>
        <w:rPr>
          <w:rFonts w:ascii="ＭＳ ゴシック" w:eastAsia="ＭＳ ゴシック" w:hAnsi="ＭＳ ゴシック" w:hint="eastAsia"/>
        </w:rPr>
        <w:t>を利用し、</w:t>
      </w:r>
      <w:proofErr w:type="spellStart"/>
      <w:r>
        <w:rPr>
          <w:rFonts w:ascii="ＭＳ ゴシック" w:eastAsia="ＭＳ ゴシック" w:hAnsi="ＭＳ ゴシック" w:hint="eastAsia"/>
        </w:rPr>
        <w:t>IoT</w:t>
      </w:r>
      <w:proofErr w:type="spellEnd"/>
      <w:r>
        <w:rPr>
          <w:rFonts w:ascii="ＭＳ ゴシック" w:eastAsia="ＭＳ ゴシック" w:hAnsi="ＭＳ ゴシック" w:hint="eastAsia"/>
        </w:rPr>
        <w:t>デバイスの開発</w:t>
      </w:r>
      <w:r w:rsidR="00A51D5F">
        <w:rPr>
          <w:rFonts w:ascii="ＭＳ ゴシック" w:eastAsia="ＭＳ ゴシック" w:hAnsi="ＭＳ ゴシック" w:hint="eastAsia"/>
        </w:rPr>
        <w:t>、無線</w:t>
      </w:r>
      <w:r w:rsidRPr="009D2253">
        <w:rPr>
          <w:rFonts w:ascii="ＭＳ ゴシック" w:eastAsia="ＭＳ ゴシック" w:hAnsi="ＭＳ ゴシック" w:hint="eastAsia"/>
        </w:rPr>
        <w:t>活用</w:t>
      </w:r>
      <w:r w:rsidR="00A51D5F">
        <w:rPr>
          <w:rFonts w:ascii="ＭＳ ゴシック" w:eastAsia="ＭＳ ゴシック" w:hAnsi="ＭＳ ゴシック" w:hint="eastAsia"/>
        </w:rPr>
        <w:t>など</w:t>
      </w:r>
      <w:r>
        <w:rPr>
          <w:rFonts w:ascii="ＭＳ ゴシック" w:eastAsia="ＭＳ ゴシック" w:hAnsi="ＭＳ ゴシック" w:hint="eastAsia"/>
        </w:rPr>
        <w:t>について</w:t>
      </w:r>
      <w:r w:rsidR="00AF62C8">
        <w:rPr>
          <w:rFonts w:ascii="ＭＳ ゴシック" w:eastAsia="ＭＳ ゴシック" w:hAnsi="ＭＳ ゴシック" w:hint="eastAsia"/>
        </w:rPr>
        <w:t>研修</w:t>
      </w:r>
      <w:r w:rsidR="00AE7952" w:rsidRPr="00D9260E">
        <w:rPr>
          <w:rFonts w:ascii="ＭＳ ゴシック" w:eastAsia="ＭＳ ゴシック" w:hAnsi="ＭＳ ゴシック" w:hint="eastAsia"/>
        </w:rPr>
        <w:t>を行います。</w:t>
      </w:r>
      <w:r w:rsidR="00AE7952">
        <w:rPr>
          <w:rFonts w:ascii="ＭＳ ゴシック" w:eastAsia="ＭＳ ゴシック" w:hAnsi="ＭＳ ゴシック" w:hint="eastAsia"/>
        </w:rPr>
        <w:t xml:space="preserve">　</w:t>
      </w:r>
    </w:p>
    <w:p w:rsidR="00DC64C5" w:rsidRPr="00A51D5F" w:rsidRDefault="00DC64C5" w:rsidP="00AE7952">
      <w:pPr>
        <w:ind w:firstLineChars="67" w:firstLine="141"/>
        <w:rPr>
          <w:rFonts w:ascii="ＭＳ ゴシック" w:eastAsia="ＭＳ ゴシック" w:hAnsi="ＭＳ ゴシック"/>
        </w:rPr>
      </w:pPr>
    </w:p>
    <w:p w:rsidR="00AE7952" w:rsidRDefault="00AE7952" w:rsidP="001B274C">
      <w:pPr>
        <w:ind w:firstLineChars="0" w:firstLine="0"/>
        <w:rPr>
          <w:rFonts w:ascii="ＭＳ ゴシック" w:eastAsia="ＭＳ ゴシック" w:hAnsi="ＭＳ ゴシック"/>
        </w:rPr>
      </w:pPr>
      <w:r w:rsidRPr="00D9260E">
        <w:rPr>
          <w:rFonts w:ascii="ＭＳ ゴシック" w:eastAsia="ＭＳ ゴシック" w:hAnsi="ＭＳ ゴシック" w:hint="eastAsia"/>
        </w:rPr>
        <w:t>■</w:t>
      </w:r>
      <w:r w:rsidRPr="000E4DA6">
        <w:rPr>
          <w:rFonts w:ascii="ＭＳ ゴシック" w:eastAsia="ＭＳ ゴシック" w:hAnsi="ＭＳ ゴシック" w:hint="eastAsia"/>
        </w:rPr>
        <w:t>研修</w:t>
      </w:r>
      <w:r>
        <w:rPr>
          <w:rFonts w:ascii="ＭＳ ゴシック" w:eastAsia="ＭＳ ゴシック" w:hAnsi="ＭＳ ゴシック" w:hint="eastAsia"/>
        </w:rPr>
        <w:t>日時</w:t>
      </w:r>
      <w:r w:rsidR="001B274C">
        <w:rPr>
          <w:rFonts w:ascii="ＭＳ ゴシック" w:eastAsia="ＭＳ ゴシック" w:hAnsi="ＭＳ ゴシック" w:hint="eastAsia"/>
        </w:rPr>
        <w:t xml:space="preserve">　</w:t>
      </w:r>
      <w:r w:rsidR="001B274C">
        <w:rPr>
          <w:rFonts w:ascii="ＭＳ ゴシック" w:eastAsia="ＭＳ ゴシック" w:hAnsi="ＭＳ ゴシック"/>
        </w:rPr>
        <w:tab/>
      </w:r>
      <w:r w:rsidRPr="00D9260E">
        <w:rPr>
          <w:rFonts w:ascii="ＭＳ ゴシック" w:eastAsia="ＭＳ ゴシック" w:hAnsi="ＭＳ ゴシック" w:hint="eastAsia"/>
        </w:rPr>
        <w:t>平成</w:t>
      </w:r>
      <w:r w:rsidR="0018611E">
        <w:rPr>
          <w:rFonts w:ascii="ＭＳ ゴシック" w:eastAsia="ＭＳ ゴシック" w:hAnsi="ＭＳ ゴシック" w:hint="eastAsia"/>
        </w:rPr>
        <w:t>30</w:t>
      </w:r>
      <w:r w:rsidRPr="00D9260E">
        <w:rPr>
          <w:rFonts w:ascii="ＭＳ ゴシック" w:eastAsia="ＭＳ ゴシック" w:hAnsi="ＭＳ ゴシック" w:hint="eastAsia"/>
        </w:rPr>
        <w:t>年</w:t>
      </w:r>
      <w:r w:rsidR="0018611E">
        <w:rPr>
          <w:rFonts w:ascii="ＭＳ ゴシック" w:eastAsia="ＭＳ ゴシック" w:hAnsi="ＭＳ ゴシック" w:hint="eastAsia"/>
        </w:rPr>
        <w:t>2</w:t>
      </w:r>
      <w:r w:rsidRPr="00D9260E">
        <w:rPr>
          <w:rFonts w:ascii="ＭＳ ゴシック" w:eastAsia="ＭＳ ゴシック" w:hAnsi="ＭＳ ゴシック" w:hint="eastAsia"/>
        </w:rPr>
        <w:t>月</w:t>
      </w:r>
      <w:r w:rsidR="008A0BBF">
        <w:rPr>
          <w:rFonts w:ascii="ＭＳ ゴシック" w:eastAsia="ＭＳ ゴシック" w:hAnsi="ＭＳ ゴシック" w:hint="eastAsia"/>
        </w:rPr>
        <w:t>21日（水</w:t>
      </w:r>
      <w:r w:rsidRPr="00D9260E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10:00～1</w:t>
      </w:r>
      <w:r w:rsidR="00D23C8B">
        <w:rPr>
          <w:rFonts w:ascii="ＭＳ ゴシック" w:eastAsia="ＭＳ ゴシック" w:hAnsi="ＭＳ ゴシック"/>
        </w:rPr>
        <w:t>6</w:t>
      </w:r>
      <w:r w:rsidR="00D23C8B">
        <w:rPr>
          <w:rFonts w:ascii="ＭＳ ゴシック" w:eastAsia="ＭＳ ゴシック" w:hAnsi="ＭＳ ゴシック" w:hint="eastAsia"/>
        </w:rPr>
        <w:t>:3</w:t>
      </w:r>
      <w:r>
        <w:rPr>
          <w:rFonts w:ascii="ＭＳ ゴシック" w:eastAsia="ＭＳ ゴシック" w:hAnsi="ＭＳ ゴシック" w:hint="eastAsia"/>
        </w:rPr>
        <w:t>0</w:t>
      </w:r>
    </w:p>
    <w:p w:rsidR="001B274C" w:rsidRDefault="001B274C" w:rsidP="001B274C">
      <w:pPr>
        <w:ind w:firstLineChars="0" w:firstLine="0"/>
        <w:rPr>
          <w:rFonts w:ascii="ＭＳ ゴシック" w:eastAsia="ＭＳ ゴシック" w:hAnsi="ＭＳ ゴシック"/>
        </w:rPr>
      </w:pPr>
      <w:r w:rsidRPr="00D9260E">
        <w:rPr>
          <w:rFonts w:ascii="ＭＳ ゴシック" w:eastAsia="ＭＳ ゴシック" w:hAnsi="ＭＳ ゴシック" w:hint="eastAsia"/>
        </w:rPr>
        <w:t>■</w:t>
      </w:r>
      <w:r w:rsidRPr="001B274C">
        <w:rPr>
          <w:rFonts w:ascii="ＭＳ ゴシック" w:eastAsia="ＭＳ ゴシック" w:hAnsi="ＭＳ ゴシック" w:hint="eastAsia"/>
        </w:rPr>
        <w:t xml:space="preserve">定員　</w:t>
      </w:r>
      <w:r w:rsidRPr="001B274C">
        <w:rPr>
          <w:rFonts w:ascii="ＭＳ ゴシック" w:eastAsia="ＭＳ ゴシック" w:hAnsi="ＭＳ ゴシック" w:hint="eastAsia"/>
        </w:rPr>
        <w:tab/>
        <w:t>5名</w:t>
      </w:r>
    </w:p>
    <w:p w:rsidR="00AE7952" w:rsidRPr="00D9260E" w:rsidRDefault="00AE7952" w:rsidP="00AE7952">
      <w:pPr>
        <w:ind w:firstLineChars="0" w:firstLine="0"/>
        <w:rPr>
          <w:rFonts w:ascii="ＭＳ ゴシック" w:eastAsia="ＭＳ ゴシック" w:hAnsi="ＭＳ ゴシック"/>
        </w:rPr>
      </w:pPr>
      <w:r w:rsidRPr="00D9260E">
        <w:rPr>
          <w:rFonts w:ascii="ＭＳ ゴシック" w:eastAsia="ＭＳ ゴシック" w:hAnsi="ＭＳ ゴシック" w:hint="eastAsia"/>
        </w:rPr>
        <w:t>■実施機関及び会場</w:t>
      </w:r>
    </w:p>
    <w:p w:rsidR="00AE7952" w:rsidRPr="00D9260E" w:rsidRDefault="00AE7952" w:rsidP="00AE7952">
      <w:pPr>
        <w:ind w:firstLineChars="0" w:firstLine="0"/>
        <w:rPr>
          <w:rFonts w:ascii="ＭＳ ゴシック" w:eastAsia="ＭＳ ゴシック" w:hAnsi="ＭＳ ゴシック"/>
        </w:rPr>
      </w:pPr>
      <w:r w:rsidRPr="00D9260E">
        <w:rPr>
          <w:rFonts w:ascii="ＭＳ ゴシック" w:eastAsia="ＭＳ ゴシック" w:hAnsi="ＭＳ ゴシック" w:hint="eastAsia"/>
        </w:rPr>
        <w:t xml:space="preserve">　</w:t>
      </w:r>
      <w:r w:rsidR="001B274C">
        <w:rPr>
          <w:rFonts w:ascii="ＭＳ ゴシック" w:eastAsia="ＭＳ ゴシック" w:hAnsi="ＭＳ ゴシック"/>
        </w:rPr>
        <w:tab/>
      </w:r>
      <w:r w:rsidR="001B274C">
        <w:rPr>
          <w:rFonts w:ascii="ＭＳ ゴシック" w:eastAsia="ＭＳ ゴシック" w:hAnsi="ＭＳ ゴシック"/>
        </w:rPr>
        <w:tab/>
      </w:r>
      <w:r w:rsidRPr="00D9260E">
        <w:rPr>
          <w:rFonts w:ascii="ＭＳ ゴシック" w:eastAsia="ＭＳ ゴシック" w:hAnsi="ＭＳ ゴシック" w:hint="eastAsia"/>
        </w:rPr>
        <w:t>高知県工業技術センター　（〒781-5101　高知市布師田3992-3）</w:t>
      </w:r>
    </w:p>
    <w:p w:rsidR="00AE7952" w:rsidRPr="00D9260E" w:rsidRDefault="00AE7952" w:rsidP="00AE7952">
      <w:pPr>
        <w:ind w:firstLineChars="0" w:firstLine="0"/>
        <w:rPr>
          <w:rFonts w:ascii="ＭＳ ゴシック" w:eastAsia="ＭＳ ゴシック" w:hAnsi="ＭＳ ゴシック"/>
        </w:rPr>
      </w:pPr>
      <w:r w:rsidRPr="00D9260E">
        <w:rPr>
          <w:rFonts w:ascii="ＭＳ ゴシック" w:eastAsia="ＭＳ ゴシック" w:hAnsi="ＭＳ ゴシック" w:hint="eastAsia"/>
        </w:rPr>
        <w:t>■受講料</w:t>
      </w:r>
      <w:r w:rsidR="001B274C">
        <w:rPr>
          <w:rFonts w:ascii="ＭＳ ゴシック" w:eastAsia="ＭＳ ゴシック" w:hAnsi="ＭＳ ゴシック"/>
        </w:rPr>
        <w:tab/>
      </w:r>
      <w:r w:rsidRPr="00D9260E">
        <w:rPr>
          <w:rFonts w:ascii="ＭＳ ゴシック" w:eastAsia="ＭＳ ゴシック" w:hAnsi="ＭＳ ゴシック" w:hint="eastAsia"/>
        </w:rPr>
        <w:t>無　料</w:t>
      </w:r>
    </w:p>
    <w:p w:rsidR="00AE7952" w:rsidRPr="00D9260E" w:rsidRDefault="00AE7952" w:rsidP="00AE7952">
      <w:pPr>
        <w:ind w:firstLineChars="0" w:firstLine="0"/>
        <w:rPr>
          <w:rFonts w:ascii="ＭＳ ゴシック" w:eastAsia="ＭＳ ゴシック" w:hAnsi="ＭＳ ゴシック"/>
        </w:rPr>
      </w:pPr>
      <w:r w:rsidRPr="00D9260E">
        <w:rPr>
          <w:rFonts w:ascii="ＭＳ ゴシック" w:eastAsia="ＭＳ ゴシック" w:hAnsi="ＭＳ ゴシック" w:hint="eastAsia"/>
        </w:rPr>
        <w:t>■講師</w:t>
      </w:r>
      <w:r w:rsidR="001B274C">
        <w:rPr>
          <w:rFonts w:ascii="ＭＳ ゴシック" w:eastAsia="ＭＳ ゴシック" w:hAnsi="ＭＳ ゴシック"/>
        </w:rPr>
        <w:tab/>
      </w:r>
      <w:r w:rsidR="001B274C">
        <w:rPr>
          <w:rFonts w:ascii="ＭＳ ゴシック" w:eastAsia="ＭＳ ゴシック" w:hAnsi="ＭＳ ゴシック"/>
        </w:rPr>
        <w:tab/>
      </w:r>
      <w:r w:rsidRPr="00D9260E">
        <w:rPr>
          <w:rFonts w:ascii="ＭＳ ゴシック" w:eastAsia="ＭＳ ゴシック" w:hAnsi="ＭＳ ゴシック" w:hint="eastAsia"/>
        </w:rPr>
        <w:t>今西孝也</w:t>
      </w:r>
      <w:r>
        <w:rPr>
          <w:rFonts w:ascii="ＭＳ ゴシック" w:eastAsia="ＭＳ ゴシック" w:hAnsi="ＭＳ ゴシック" w:hint="eastAsia"/>
        </w:rPr>
        <w:t xml:space="preserve">　</w:t>
      </w:r>
      <w:r w:rsidR="00F84DC2" w:rsidRPr="00A51D5F">
        <w:rPr>
          <w:rFonts w:ascii="ＭＳ ゴシック" w:eastAsia="ＭＳ ゴシック" w:hAnsi="ＭＳ ゴシック" w:hint="eastAsia"/>
          <w:szCs w:val="24"/>
        </w:rPr>
        <w:t>島内良章</w:t>
      </w:r>
      <w:r w:rsidRPr="00D9260E">
        <w:rPr>
          <w:rFonts w:ascii="ＭＳ ゴシック" w:eastAsia="ＭＳ ゴシック" w:hAnsi="ＭＳ ゴシック" w:hint="eastAsia"/>
        </w:rPr>
        <w:t>（高知県工業技術センター　生産技術課）</w:t>
      </w:r>
    </w:p>
    <w:p w:rsidR="001B274C" w:rsidRDefault="001B274C" w:rsidP="001B274C">
      <w:pPr>
        <w:ind w:firstLineChars="0" w:firstLine="0"/>
        <w:rPr>
          <w:rFonts w:ascii="ＭＳ ゴシック" w:eastAsia="ＭＳ ゴシック" w:hAnsi="ＭＳ ゴシック"/>
          <w:szCs w:val="24"/>
        </w:rPr>
      </w:pPr>
      <w:r w:rsidRPr="001B274C">
        <w:rPr>
          <w:rFonts w:ascii="ＭＳ ゴシック" w:eastAsia="ＭＳ ゴシック" w:hAnsi="ＭＳ ゴシック" w:hint="eastAsia"/>
          <w:szCs w:val="24"/>
        </w:rPr>
        <w:t>■実習使用機器</w:t>
      </w:r>
      <w:r w:rsidRPr="001B274C">
        <w:rPr>
          <w:rFonts w:ascii="ＭＳ ゴシック" w:eastAsia="ＭＳ ゴシック" w:hAnsi="ＭＳ ゴシック" w:hint="eastAsia"/>
          <w:szCs w:val="24"/>
        </w:rPr>
        <w:tab/>
      </w:r>
      <w:r w:rsidR="00A51D5F">
        <w:rPr>
          <w:rFonts w:ascii="ＭＳ ゴシック" w:eastAsia="ＭＳ ゴシック" w:hAnsi="ＭＳ ゴシック" w:hint="eastAsia"/>
          <w:szCs w:val="24"/>
        </w:rPr>
        <w:t>ESP8266</w:t>
      </w:r>
      <w:r w:rsidRPr="001B274C">
        <w:rPr>
          <w:rFonts w:ascii="ＭＳ ゴシック" w:eastAsia="ＭＳ ゴシック" w:hAnsi="ＭＳ ゴシック" w:hint="eastAsia"/>
          <w:szCs w:val="24"/>
        </w:rPr>
        <w:t>マイコン</w:t>
      </w:r>
      <w:r w:rsidR="00C22DF5">
        <w:rPr>
          <w:rFonts w:ascii="ＭＳ ゴシック" w:eastAsia="ＭＳ ゴシック" w:hAnsi="ＭＳ ゴシック" w:hint="eastAsia"/>
        </w:rPr>
        <w:t>(</w:t>
      </w:r>
      <w:r w:rsidR="00C22DF5" w:rsidRPr="00BA45B7">
        <w:rPr>
          <w:rFonts w:ascii="ＭＳ ゴシック" w:eastAsia="ＭＳ ゴシック" w:hAnsi="ＭＳ ゴシック"/>
        </w:rPr>
        <w:t>Arduino</w:t>
      </w:r>
      <w:r w:rsidR="00C22DF5">
        <w:rPr>
          <w:rFonts w:ascii="ＭＳ ゴシック" w:eastAsia="ＭＳ ゴシック" w:hAnsi="ＭＳ ゴシック" w:hint="eastAsia"/>
        </w:rPr>
        <w:t>互換)</w:t>
      </w:r>
      <w:r w:rsidRPr="001B274C">
        <w:rPr>
          <w:rFonts w:ascii="ＭＳ ゴシック" w:eastAsia="ＭＳ ゴシック" w:hAnsi="ＭＳ ゴシック" w:hint="eastAsia"/>
          <w:szCs w:val="24"/>
        </w:rPr>
        <w:t>、各種デバイス、Windows PC</w:t>
      </w:r>
      <w:r w:rsidR="00C22DF5">
        <w:rPr>
          <w:rFonts w:ascii="ＭＳ ゴシック" w:eastAsia="ＭＳ ゴシック" w:hAnsi="ＭＳ ゴシック" w:hint="eastAsia"/>
          <w:szCs w:val="24"/>
        </w:rPr>
        <w:t>、など</w:t>
      </w:r>
    </w:p>
    <w:p w:rsidR="001B274C" w:rsidRPr="001B274C" w:rsidRDefault="001B274C" w:rsidP="001B274C">
      <w:pPr>
        <w:ind w:firstLineChars="0" w:firstLine="0"/>
        <w:rPr>
          <w:rFonts w:ascii="ＭＳ ゴシック" w:eastAsia="ＭＳ ゴシック" w:hAnsi="ＭＳ ゴシック"/>
          <w:szCs w:val="24"/>
        </w:rPr>
      </w:pPr>
      <w:r w:rsidRPr="001B274C">
        <w:rPr>
          <w:rFonts w:ascii="ＭＳ ゴシック" w:eastAsia="ＭＳ ゴシック" w:hAnsi="ＭＳ ゴシック" w:hint="eastAsia"/>
          <w:szCs w:val="24"/>
        </w:rPr>
        <w:t>■募集締め切り</w:t>
      </w:r>
      <w:r>
        <w:rPr>
          <w:rFonts w:ascii="ＭＳ ゴシック" w:eastAsia="ＭＳ ゴシック" w:hAnsi="ＭＳ ゴシック"/>
          <w:szCs w:val="24"/>
        </w:rPr>
        <w:tab/>
      </w:r>
      <w:r w:rsidRPr="001B274C">
        <w:rPr>
          <w:rFonts w:ascii="ＭＳ ゴシック" w:eastAsia="ＭＳ ゴシック" w:hAnsi="ＭＳ ゴシック" w:hint="eastAsia"/>
          <w:szCs w:val="24"/>
        </w:rPr>
        <w:t>平成</w:t>
      </w:r>
      <w:r w:rsidR="0018611E">
        <w:rPr>
          <w:rFonts w:ascii="ＭＳ ゴシック" w:eastAsia="ＭＳ ゴシック" w:hAnsi="ＭＳ ゴシック" w:hint="eastAsia"/>
          <w:szCs w:val="24"/>
        </w:rPr>
        <w:t>30</w:t>
      </w:r>
      <w:r w:rsidRPr="001B274C">
        <w:rPr>
          <w:rFonts w:ascii="ＭＳ ゴシック" w:eastAsia="ＭＳ ゴシック" w:hAnsi="ＭＳ ゴシック" w:hint="eastAsia"/>
          <w:szCs w:val="24"/>
        </w:rPr>
        <w:t>年</w:t>
      </w:r>
      <w:r w:rsidR="0018611E">
        <w:rPr>
          <w:rFonts w:ascii="ＭＳ ゴシック" w:eastAsia="ＭＳ ゴシック" w:hAnsi="ＭＳ ゴシック" w:hint="eastAsia"/>
          <w:szCs w:val="24"/>
        </w:rPr>
        <w:t>2</w:t>
      </w:r>
      <w:r w:rsidRPr="001B274C">
        <w:rPr>
          <w:rFonts w:ascii="ＭＳ ゴシック" w:eastAsia="ＭＳ ゴシック" w:hAnsi="ＭＳ ゴシック" w:hint="eastAsia"/>
          <w:szCs w:val="24"/>
        </w:rPr>
        <w:t>月</w:t>
      </w:r>
      <w:r w:rsidR="008A0BBF">
        <w:rPr>
          <w:rFonts w:ascii="ＭＳ ゴシック" w:eastAsia="ＭＳ ゴシック" w:hAnsi="ＭＳ ゴシック" w:hint="eastAsia"/>
          <w:szCs w:val="24"/>
        </w:rPr>
        <w:t>16</w:t>
      </w:r>
      <w:bookmarkStart w:id="0" w:name="_GoBack"/>
      <w:bookmarkEnd w:id="0"/>
      <w:r w:rsidR="00505BFB">
        <w:rPr>
          <w:rFonts w:ascii="ＭＳ ゴシック" w:eastAsia="ＭＳ ゴシック" w:hAnsi="ＭＳ ゴシック" w:hint="eastAsia"/>
          <w:szCs w:val="24"/>
        </w:rPr>
        <w:t>日（金</w:t>
      </w:r>
      <w:r w:rsidRPr="001B274C">
        <w:rPr>
          <w:rFonts w:ascii="ＭＳ ゴシック" w:eastAsia="ＭＳ ゴシック" w:hAnsi="ＭＳ ゴシック" w:hint="eastAsia"/>
          <w:szCs w:val="24"/>
        </w:rPr>
        <w:t>）</w:t>
      </w:r>
    </w:p>
    <w:p w:rsidR="00AE7952" w:rsidRDefault="00AE7952" w:rsidP="00AE7952">
      <w:pPr>
        <w:ind w:firstLineChars="0" w:firstLine="0"/>
        <w:rPr>
          <w:rFonts w:ascii="ＭＳ ゴシック" w:eastAsia="ＭＳ ゴシック" w:hAnsi="ＭＳ ゴシック"/>
          <w:szCs w:val="24"/>
        </w:rPr>
      </w:pPr>
      <w:r w:rsidRPr="009549E9">
        <w:rPr>
          <w:rFonts w:ascii="ＭＳ ゴシック" w:eastAsia="ＭＳ ゴシック" w:hAnsi="ＭＳ ゴシック" w:hint="eastAsia"/>
          <w:szCs w:val="24"/>
        </w:rPr>
        <w:t>■申込・問合せ先</w:t>
      </w:r>
    </w:p>
    <w:p w:rsidR="005353D3" w:rsidRPr="009549E9" w:rsidRDefault="005353D3" w:rsidP="005353D3">
      <w:pPr>
        <w:ind w:leftChars="202" w:left="424" w:firstLineChars="0" w:firstLine="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</w:rPr>
        <w:t>下記申込書に、会社名、氏名を記入して、ＦＡＸか電子メールで申し込んでください。</w:t>
      </w:r>
    </w:p>
    <w:p w:rsidR="00AE7952" w:rsidRPr="009549E9" w:rsidRDefault="00AE7952" w:rsidP="00181F5A">
      <w:pPr>
        <w:ind w:firstLineChars="217" w:firstLine="456"/>
        <w:jc w:val="left"/>
        <w:rPr>
          <w:rFonts w:ascii="ＭＳ ゴシック" w:eastAsia="ＭＳ ゴシック" w:hAnsi="ＭＳ ゴシック"/>
          <w:szCs w:val="24"/>
        </w:rPr>
      </w:pPr>
      <w:r w:rsidRPr="009549E9">
        <w:rPr>
          <w:rFonts w:ascii="ＭＳ ゴシック" w:eastAsia="ＭＳ ゴシック" w:hAnsi="ＭＳ ゴシック" w:hint="eastAsia"/>
          <w:szCs w:val="24"/>
        </w:rPr>
        <w:t>高知県工業技術センター</w:t>
      </w:r>
      <w:r w:rsidR="00181F5A">
        <w:rPr>
          <w:rFonts w:ascii="ＭＳ ゴシック" w:eastAsia="ＭＳ ゴシック" w:hAnsi="ＭＳ ゴシック"/>
          <w:szCs w:val="24"/>
        </w:rPr>
        <w:tab/>
      </w:r>
      <w:r w:rsidR="00181F5A">
        <w:rPr>
          <w:rFonts w:ascii="ＭＳ ゴシック" w:eastAsia="ＭＳ ゴシック" w:hAnsi="ＭＳ ゴシック" w:hint="eastAsia"/>
        </w:rPr>
        <w:t>担当：</w:t>
      </w:r>
      <w:r w:rsidRPr="009549E9">
        <w:rPr>
          <w:rFonts w:ascii="ＭＳ ゴシック" w:eastAsia="ＭＳ ゴシック" w:hAnsi="ＭＳ ゴシック" w:hint="eastAsia"/>
          <w:szCs w:val="24"/>
        </w:rPr>
        <w:t>生産技術課</w:t>
      </w:r>
      <w:r w:rsidR="00181F5A" w:rsidRPr="009549E9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81F5A" w:rsidRPr="009549E9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F254AB" wp14:editId="78A71722">
                <wp:simplePos x="0" y="0"/>
                <wp:positionH relativeFrom="column">
                  <wp:posOffset>-3114675</wp:posOffset>
                </wp:positionH>
                <wp:positionV relativeFrom="paragraph">
                  <wp:posOffset>40005</wp:posOffset>
                </wp:positionV>
                <wp:extent cx="914400" cy="229235"/>
                <wp:effectExtent l="13335" t="5080" r="571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F5A" w:rsidRDefault="00181F5A" w:rsidP="00181F5A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254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5.25pt;margin-top:3.15pt;width:1in;height:1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">
                <v:textbox inset="5.85pt,.7pt,5.85pt,.7pt">
                  <w:txbxContent>
                    <w:p w:rsidR="00181F5A" w:rsidRDefault="00181F5A" w:rsidP="00181F5A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:rsidR="00AE7952" w:rsidRPr="009549E9" w:rsidRDefault="00AE7952" w:rsidP="00AE7952">
      <w:pPr>
        <w:ind w:firstLineChars="0" w:firstLine="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9549E9">
        <w:rPr>
          <w:rFonts w:ascii="ＭＳ ゴシック" w:eastAsia="ＭＳ ゴシック" w:hAnsi="ＭＳ ゴシック" w:hint="eastAsia"/>
          <w:szCs w:val="24"/>
        </w:rPr>
        <w:t>ＴＥＬ：０８８－８４６－１１１１（代表）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9549E9">
        <w:rPr>
          <w:rFonts w:ascii="ＭＳ ゴシック" w:eastAsia="ＭＳ ゴシック" w:hAnsi="ＭＳ ゴシック" w:hint="eastAsia"/>
          <w:szCs w:val="24"/>
        </w:rPr>
        <w:t>ＦＡＸ：０８８－８４５－９１１１</w:t>
      </w:r>
    </w:p>
    <w:p w:rsidR="00181F5A" w:rsidRPr="00D1054A" w:rsidRDefault="00181F5A" w:rsidP="00181F5A">
      <w:pPr>
        <w:ind w:left="281" w:hangingChars="100" w:hanging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177165</wp:posOffset>
                </wp:positionV>
                <wp:extent cx="2362200" cy="0"/>
                <wp:effectExtent l="15240" t="15240" r="13335" b="1333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BF2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41.95pt;margin-top:13.95pt;width:186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" strokeweight="1.25pt">
                <v:stroke dashstyle="1 1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2362200" cy="0"/>
                <wp:effectExtent l="15240" t="15240" r="13335" b="1333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AB29" id="直線矢印コネクタ 3" o:spid="_x0000_s1026" type="#_x0000_t32" style="position:absolute;left:0;text-align:left;margin-left:-1.05pt;margin-top:13.95pt;width:186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" strokeweight="1.25pt">
                <v:stroke dashstyle="1 1"/>
              </v:shape>
            </w:pict>
          </mc:Fallback>
        </mc:AlternateContent>
      </w:r>
      <w:r w:rsidRPr="00D1054A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181F5A" w:rsidRDefault="00181F5A" w:rsidP="00181F5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　０８８－８４５－９１１１</w:t>
      </w:r>
    </w:p>
    <w:p w:rsidR="00181F5A" w:rsidRDefault="00181F5A" w:rsidP="00181F5A">
      <w:pPr>
        <w:ind w:left="210" w:hangingChars="100" w:hanging="210"/>
        <w:rPr>
          <w:rFonts w:ascii="ＭＳ ゴシック" w:eastAsia="ＭＳ ゴシック" w:hAnsi="ＭＳ ゴシック"/>
        </w:rPr>
      </w:pPr>
      <w:r w:rsidRPr="00BA789D">
        <w:rPr>
          <w:rFonts w:ascii="ＭＳ ゴシック" w:eastAsia="ＭＳ ゴシック" w:hAnsi="ＭＳ ゴシック" w:hint="eastAsia"/>
          <w:u w:val="single"/>
        </w:rPr>
        <w:t xml:space="preserve">工業技術センター　生産技術課　</w:t>
      </w:r>
      <w:r w:rsidRPr="00801E70">
        <w:rPr>
          <w:rFonts w:ascii="ＭＳ ゴシック" w:eastAsia="ＭＳ ゴシック" w:hAnsi="ＭＳ ゴシック" w:hint="eastAsia"/>
          <w:u w:val="single"/>
        </w:rPr>
        <w:t>あて</w:t>
      </w:r>
    </w:p>
    <w:p w:rsidR="00181F5A" w:rsidRDefault="001231A5" w:rsidP="001231A5">
      <w:pPr>
        <w:ind w:left="210" w:firstLineChars="0" w:firstLine="630"/>
        <w:rPr>
          <w:rFonts w:ascii="ＭＳ ゴシック" w:eastAsia="ＭＳ ゴシック" w:hAnsi="ＭＳ ゴシック"/>
        </w:rPr>
      </w:pPr>
      <w:proofErr w:type="spellStart"/>
      <w:r w:rsidRPr="001231A5">
        <w:rPr>
          <w:rFonts w:ascii="ＭＳ ゴシック" w:eastAsia="ＭＳ ゴシック" w:hAnsi="ＭＳ ゴシック" w:hint="eastAsia"/>
        </w:rPr>
        <w:t>IoT</w:t>
      </w:r>
      <w:proofErr w:type="spellEnd"/>
      <w:r w:rsidRPr="001231A5">
        <w:rPr>
          <w:rFonts w:ascii="ＭＳ ゴシック" w:eastAsia="ＭＳ ゴシック" w:hAnsi="ＭＳ ゴシック" w:hint="eastAsia"/>
        </w:rPr>
        <w:t>(モノのインターネット)組み込みマイコン研修</w:t>
      </w:r>
      <w:r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/>
        </w:rPr>
        <w:t xml:space="preserve"> H</w:t>
      </w:r>
      <w:r w:rsidR="00A51D5F">
        <w:rPr>
          <w:rFonts w:ascii="ＭＳ ゴシック" w:eastAsia="ＭＳ ゴシック" w:hAnsi="ＭＳ ゴシック"/>
        </w:rPr>
        <w:t>30/2/15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)</w:t>
      </w:r>
    </w:p>
    <w:tbl>
      <w:tblPr>
        <w:tblW w:w="850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92"/>
        <w:gridCol w:w="1740"/>
        <w:gridCol w:w="3273"/>
      </w:tblGrid>
      <w:tr w:rsidR="00181F5A" w:rsidRPr="004622CE" w:rsidTr="001231A5">
        <w:trPr>
          <w:trHeight w:val="600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Pr="004622CE" w:rsidRDefault="00181F5A" w:rsidP="008D1315">
            <w:pPr>
              <w:widowControl/>
              <w:ind w:firstLine="22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会　社　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Pr="004622CE" w:rsidRDefault="00181F5A" w:rsidP="008D1315">
            <w:pPr>
              <w:widowControl/>
              <w:ind w:firstLine="22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Default="00181F5A" w:rsidP="008D1315">
            <w:pPr>
              <w:widowControl/>
              <w:ind w:firstLine="22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　　　名</w:t>
            </w:r>
          </w:p>
          <w:p w:rsidR="001231A5" w:rsidRPr="004622CE" w:rsidRDefault="001231A5" w:rsidP="008D1315">
            <w:pPr>
              <w:widowControl/>
              <w:ind w:firstLine="22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Email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181F5A" w:rsidRPr="004622CE" w:rsidTr="001231A5">
        <w:trPr>
          <w:trHeight w:val="947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Pr="004622CE" w:rsidRDefault="00181F5A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Pr="004622CE" w:rsidRDefault="00181F5A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Pr="004622CE" w:rsidRDefault="00181F5A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81F5A" w:rsidRPr="004622CE" w:rsidTr="001231A5">
        <w:trPr>
          <w:trHeight w:val="988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Pr="004622CE" w:rsidRDefault="00181F5A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Pr="004622CE" w:rsidRDefault="00181F5A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F5A" w:rsidRPr="004622CE" w:rsidRDefault="00181F5A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622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53D3" w:rsidRPr="004622CE" w:rsidTr="001231A5">
        <w:trPr>
          <w:trHeight w:val="986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D3" w:rsidRPr="004622CE" w:rsidRDefault="005353D3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D3" w:rsidRPr="004622CE" w:rsidRDefault="005353D3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D3" w:rsidRPr="004622CE" w:rsidRDefault="005353D3" w:rsidP="008D1315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181F5A" w:rsidRDefault="00181F5A" w:rsidP="00181F5A">
      <w:pPr>
        <w:ind w:left="210" w:hangingChars="100" w:hanging="210"/>
        <w:rPr>
          <w:rFonts w:ascii="ＭＳ ゴシック" w:eastAsia="ＭＳ ゴシック" w:hAnsi="ＭＳ ゴシック"/>
        </w:rPr>
      </w:pPr>
    </w:p>
    <w:p w:rsidR="00181F5A" w:rsidRDefault="00181F5A" w:rsidP="00181F5A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電子メールでのお申込みの方は、上記内容を記入して、</w:t>
      </w:r>
    </w:p>
    <w:p w:rsidR="00F84DC2" w:rsidRDefault="00F84DC2" w:rsidP="00181F5A">
      <w:pPr>
        <w:ind w:left="210" w:hangingChars="100" w:hanging="210"/>
        <w:rPr>
          <w:rStyle w:val="ac"/>
          <w:rFonts w:ascii="ＭＳ ゴシック" w:eastAsia="ＭＳ ゴシック" w:hAnsi="ＭＳ ゴシック"/>
          <w:szCs w:val="24"/>
        </w:rPr>
      </w:pPr>
      <w:r w:rsidRPr="009549E9">
        <w:rPr>
          <w:rFonts w:ascii="ＭＳ ゴシック" w:eastAsia="ＭＳ ゴシック" w:hAnsi="ＭＳ ゴシック" w:hint="eastAsia"/>
          <w:szCs w:val="24"/>
        </w:rPr>
        <w:t>今西孝也</w:t>
      </w:r>
      <w:hyperlink r:id="rId8" w:history="1">
        <w:r w:rsidRPr="008D7880">
          <w:rPr>
            <w:rStyle w:val="ac"/>
            <w:rFonts w:ascii="ＭＳ ゴシック" w:eastAsia="ＭＳ ゴシック" w:hAnsi="ＭＳ ゴシック" w:hint="eastAsia"/>
            <w:szCs w:val="24"/>
          </w:rPr>
          <w:t>kouya_imanishi@ken4.pref.kochi.lg.jp</w:t>
        </w:r>
      </w:hyperlink>
    </w:p>
    <w:p w:rsidR="009F5419" w:rsidRPr="007E554B" w:rsidRDefault="00A51D5F" w:rsidP="00181F5A">
      <w:pPr>
        <w:ind w:left="210" w:hangingChars="100" w:hanging="210"/>
        <w:rPr>
          <w:sz w:val="24"/>
          <w:szCs w:val="24"/>
        </w:rPr>
      </w:pPr>
      <w:r w:rsidRPr="00A51D5F">
        <w:rPr>
          <w:rFonts w:ascii="ＭＳ ゴシック" w:eastAsia="ＭＳ ゴシック" w:hAnsi="ＭＳ ゴシック" w:hint="eastAsia"/>
          <w:szCs w:val="24"/>
        </w:rPr>
        <w:t>島内良章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hyperlink r:id="rId9" w:history="1">
        <w:r w:rsidRPr="00CB5EE4">
          <w:rPr>
            <w:rStyle w:val="ac"/>
            <w:rFonts w:ascii="ＭＳ ゴシック" w:eastAsia="ＭＳ ゴシック" w:hAnsi="ＭＳ ゴシック" w:hint="eastAsia"/>
            <w:szCs w:val="24"/>
          </w:rPr>
          <w:t>yoshiaki_shimanouchi@ken3.pref.kochi.lg.jp</w:t>
        </w:r>
      </w:hyperlink>
      <w:r>
        <w:rPr>
          <w:rFonts w:ascii="ＭＳ ゴシック" w:eastAsia="ＭＳ ゴシック" w:hAnsi="ＭＳ ゴシック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  </w:t>
      </w:r>
      <w:r w:rsidR="00181F5A" w:rsidRPr="0007322B">
        <w:rPr>
          <w:rFonts w:ascii="ＭＳ ゴシック" w:eastAsia="ＭＳ ゴシック" w:hAnsi="ＭＳ ゴシック" w:hint="eastAsia"/>
          <w:sz w:val="24"/>
        </w:rPr>
        <w:t>までお願いします。</w:t>
      </w:r>
      <w:r w:rsidR="00313147" w:rsidRPr="007E554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-3114675</wp:posOffset>
                </wp:positionH>
                <wp:positionV relativeFrom="paragraph">
                  <wp:posOffset>40005</wp:posOffset>
                </wp:positionV>
                <wp:extent cx="914400" cy="229235"/>
                <wp:effectExtent l="13335" t="5080" r="571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494" w:rsidRDefault="00E83494" w:rsidP="00CC4685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5.25pt;margin-top:3.15pt;width:1in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">
                <v:textbox inset="5.85pt,.7pt,5.85pt,.7pt">
                  <w:txbxContent>
                    <w:p w:rsidR="00E83494" w:rsidRDefault="00E83494" w:rsidP="00CC4685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sectPr w:rsidR="009F5419" w:rsidRPr="007E554B" w:rsidSect="00DC6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701" w:bottom="1276" w:left="1701" w:header="851" w:footer="992" w:gutter="0"/>
      <w:cols w:space="425"/>
      <w:docGrid w:type="lines" w:linePitch="32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1F" w:rsidRDefault="0032161F" w:rsidP="00D9260E">
      <w:pPr>
        <w:ind w:firstLine="210"/>
      </w:pPr>
      <w:r>
        <w:separator/>
      </w:r>
    </w:p>
  </w:endnote>
  <w:endnote w:type="continuationSeparator" w:id="0">
    <w:p w:rsidR="0032161F" w:rsidRDefault="0032161F" w:rsidP="00D9260E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94" w:rsidRDefault="00E83494" w:rsidP="00D9260E">
    <w:pPr>
      <w:pStyle w:val="a5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94" w:rsidRDefault="00E83494" w:rsidP="00D9260E">
    <w:pPr>
      <w:pStyle w:val="a5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94" w:rsidRDefault="00E83494" w:rsidP="00D9260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1F" w:rsidRDefault="0032161F" w:rsidP="00D9260E">
      <w:pPr>
        <w:ind w:firstLine="210"/>
      </w:pPr>
      <w:r>
        <w:separator/>
      </w:r>
    </w:p>
  </w:footnote>
  <w:footnote w:type="continuationSeparator" w:id="0">
    <w:p w:rsidR="0032161F" w:rsidRDefault="0032161F" w:rsidP="00D9260E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94" w:rsidRDefault="00E83494" w:rsidP="00D9260E">
    <w:pPr>
      <w:pStyle w:val="a3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94" w:rsidRPr="00FF1199" w:rsidRDefault="00E83494" w:rsidP="00FF1199">
    <w:pPr>
      <w:pStyle w:val="a3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94" w:rsidRDefault="00E83494" w:rsidP="00D9260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39A8"/>
    <w:multiLevelType w:val="hybridMultilevel"/>
    <w:tmpl w:val="4E4E810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2532689"/>
    <w:multiLevelType w:val="hybridMultilevel"/>
    <w:tmpl w:val="44A03866"/>
    <w:lvl w:ilvl="0" w:tplc="39944C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32783"/>
    <w:multiLevelType w:val="hybridMultilevel"/>
    <w:tmpl w:val="0B72806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16E66CC"/>
    <w:multiLevelType w:val="hybridMultilevel"/>
    <w:tmpl w:val="B9347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BD6AD1"/>
    <w:multiLevelType w:val="hybridMultilevel"/>
    <w:tmpl w:val="97D8C21C"/>
    <w:lvl w:ilvl="0" w:tplc="97484E3A">
      <w:numFmt w:val="bullet"/>
      <w:lvlText w:val="●"/>
      <w:lvlJc w:val="left"/>
      <w:pPr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CEA7970"/>
    <w:multiLevelType w:val="hybridMultilevel"/>
    <w:tmpl w:val="000042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E1426D7"/>
    <w:multiLevelType w:val="hybridMultilevel"/>
    <w:tmpl w:val="86EA2536"/>
    <w:lvl w:ilvl="0" w:tplc="39944C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83"/>
    <w:rsid w:val="00010A08"/>
    <w:rsid w:val="00056513"/>
    <w:rsid w:val="000925D6"/>
    <w:rsid w:val="000A5A60"/>
    <w:rsid w:val="000C266C"/>
    <w:rsid w:val="000E4DA6"/>
    <w:rsid w:val="001231A5"/>
    <w:rsid w:val="00181F5A"/>
    <w:rsid w:val="001846D8"/>
    <w:rsid w:val="0018611E"/>
    <w:rsid w:val="001B274C"/>
    <w:rsid w:val="00241469"/>
    <w:rsid w:val="0027082E"/>
    <w:rsid w:val="002B0AC6"/>
    <w:rsid w:val="002C115F"/>
    <w:rsid w:val="002E0805"/>
    <w:rsid w:val="00313147"/>
    <w:rsid w:val="00321476"/>
    <w:rsid w:val="0032161F"/>
    <w:rsid w:val="00323618"/>
    <w:rsid w:val="00355D1C"/>
    <w:rsid w:val="00456DAF"/>
    <w:rsid w:val="00485E07"/>
    <w:rsid w:val="00487634"/>
    <w:rsid w:val="0049532F"/>
    <w:rsid w:val="00505BFB"/>
    <w:rsid w:val="00526CAE"/>
    <w:rsid w:val="005353D3"/>
    <w:rsid w:val="005378BF"/>
    <w:rsid w:val="00585E5F"/>
    <w:rsid w:val="005A06DA"/>
    <w:rsid w:val="005C48EF"/>
    <w:rsid w:val="005E0F7D"/>
    <w:rsid w:val="005E10B3"/>
    <w:rsid w:val="005F78A5"/>
    <w:rsid w:val="00653E08"/>
    <w:rsid w:val="006B6E85"/>
    <w:rsid w:val="006C3DAC"/>
    <w:rsid w:val="007145B2"/>
    <w:rsid w:val="00715F0F"/>
    <w:rsid w:val="007160FF"/>
    <w:rsid w:val="00774B7D"/>
    <w:rsid w:val="007D3623"/>
    <w:rsid w:val="007E554B"/>
    <w:rsid w:val="008559F7"/>
    <w:rsid w:val="00876869"/>
    <w:rsid w:val="008A0BBF"/>
    <w:rsid w:val="009549E9"/>
    <w:rsid w:val="00964064"/>
    <w:rsid w:val="009A764F"/>
    <w:rsid w:val="009D2253"/>
    <w:rsid w:val="009E5B78"/>
    <w:rsid w:val="009E7321"/>
    <w:rsid w:val="009F0BF8"/>
    <w:rsid w:val="009F5419"/>
    <w:rsid w:val="00A51D5F"/>
    <w:rsid w:val="00A712F7"/>
    <w:rsid w:val="00A953ED"/>
    <w:rsid w:val="00AE7952"/>
    <w:rsid w:val="00AF62C8"/>
    <w:rsid w:val="00B0176A"/>
    <w:rsid w:val="00B36C72"/>
    <w:rsid w:val="00B64F88"/>
    <w:rsid w:val="00BA45B7"/>
    <w:rsid w:val="00BA65E1"/>
    <w:rsid w:val="00C22DF5"/>
    <w:rsid w:val="00C55F45"/>
    <w:rsid w:val="00C711B2"/>
    <w:rsid w:val="00C76BCE"/>
    <w:rsid w:val="00C77024"/>
    <w:rsid w:val="00CC4685"/>
    <w:rsid w:val="00CC4C90"/>
    <w:rsid w:val="00D23C8B"/>
    <w:rsid w:val="00D47003"/>
    <w:rsid w:val="00D60A3D"/>
    <w:rsid w:val="00D75483"/>
    <w:rsid w:val="00D9260E"/>
    <w:rsid w:val="00D93084"/>
    <w:rsid w:val="00DA58A8"/>
    <w:rsid w:val="00DC64C5"/>
    <w:rsid w:val="00E25C7F"/>
    <w:rsid w:val="00E76E6A"/>
    <w:rsid w:val="00E77884"/>
    <w:rsid w:val="00E83494"/>
    <w:rsid w:val="00EA1A9F"/>
    <w:rsid w:val="00EC5558"/>
    <w:rsid w:val="00F12E8A"/>
    <w:rsid w:val="00F132FD"/>
    <w:rsid w:val="00F84DC2"/>
    <w:rsid w:val="00F87959"/>
    <w:rsid w:val="00F9394C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EB2CBA-5C57-4724-8EEC-B1719B5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476"/>
    <w:pPr>
      <w:widowControl w:val="0"/>
      <w:ind w:firstLineChars="100" w:firstLine="1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2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9260E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92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9260E"/>
    <w:rPr>
      <w:kern w:val="2"/>
      <w:sz w:val="21"/>
      <w:szCs w:val="21"/>
    </w:rPr>
  </w:style>
  <w:style w:type="character" w:styleId="a7">
    <w:name w:val="Emphasis"/>
    <w:qFormat/>
    <w:rsid w:val="00CC4685"/>
    <w:rPr>
      <w:i/>
      <w:iCs/>
    </w:rPr>
  </w:style>
  <w:style w:type="paragraph" w:styleId="a8">
    <w:name w:val="No Spacing"/>
    <w:uiPriority w:val="1"/>
    <w:qFormat/>
    <w:rsid w:val="005E10B3"/>
    <w:pPr>
      <w:widowControl w:val="0"/>
      <w:ind w:firstLineChars="100" w:firstLine="100"/>
      <w:jc w:val="both"/>
    </w:pPr>
    <w:rPr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E08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080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549E9"/>
    <w:pPr>
      <w:ind w:leftChars="400" w:left="840"/>
    </w:pPr>
  </w:style>
  <w:style w:type="character" w:styleId="ac">
    <w:name w:val="Hyperlink"/>
    <w:basedOn w:val="a0"/>
    <w:uiPriority w:val="99"/>
    <w:unhideWhenUsed/>
    <w:rsid w:val="009549E9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954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AE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ya_imanishi@ken4.pref.kochi.lg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oshiaki_shimanouchi@ken3.pref.kochi.lg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E61A-A29D-436B-8ACB-A5854315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imanishi</dc:creator>
  <cp:keywords/>
  <cp:lastModifiedBy>416603</cp:lastModifiedBy>
  <cp:revision>7</cp:revision>
  <cp:lastPrinted>2018-01-12T01:11:00Z</cp:lastPrinted>
  <dcterms:created xsi:type="dcterms:W3CDTF">2018-01-12T00:16:00Z</dcterms:created>
  <dcterms:modified xsi:type="dcterms:W3CDTF">2018-01-17T00:17:00Z</dcterms:modified>
</cp:coreProperties>
</file>