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第３号様式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3075305</wp:posOffset>
                </wp:positionH>
                <wp:positionV relativeFrom="paragraph">
                  <wp:posOffset>64770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5.09pt;mso-position-vertical-relative:text;mso-position-horizontal-relative:text;position:absolute;height:28.35pt;mso-wrap-distance-top:0pt;width:14.15pt;mso-wrap-distance-left:5.65pt;margin-left:242.1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5851525</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0.7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公衆浴場設置場所認定申請書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高知県公衆浴場法施行条例第４条第１項の規定により公衆浴場の設置の場所について認定を受けたいので、次のとおり関係書類を添えて申請します。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305"/>
        <w:gridCol w:w="210"/>
        <w:gridCol w:w="870"/>
        <w:gridCol w:w="645"/>
        <w:gridCol w:w="1080"/>
        <w:gridCol w:w="5310"/>
      </w:tblGrid>
      <w:tr>
        <w:trPr>
          <w:trHeight w:val="182" w:hRule="atLeast"/>
        </w:trPr>
        <w:tc>
          <w:tcPr>
            <w:tcW w:w="1305"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公衆浴場を設置しようとする場所</w:t>
            </w:r>
          </w:p>
        </w:tc>
        <w:tc>
          <w:tcPr>
            <w:tcW w:w="1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kern w:val="22"/>
                <w:sz w:val="22"/>
              </w:rPr>
              <w:t>地番</w:t>
            </w:r>
          </w:p>
        </w:tc>
        <w:tc>
          <w:tcPr>
            <w:tcW w:w="70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184" w:hRule="atLeast"/>
        </w:trPr>
        <w:tc>
          <w:tcPr>
            <w:tcW w:w="1305" w:type="dxa"/>
            <w:vMerge w:val="continue"/>
            <w:tcBorders>
              <w:top w:val="nil"/>
              <w:left w:val="single" w:color="auto" w:sz="4" w:space="0"/>
              <w:bottom w:val="nil"/>
              <w:right w:val="single" w:color="auto" w:sz="4" w:space="0"/>
              <w:tl2br w:val="nil"/>
              <w:tr2bl w:val="nil"/>
            </w:tcBorders>
            <w:vAlign w:val="top"/>
          </w:tcPr>
          <w:p>
            <w:pPr>
              <w:pStyle w:val="0"/>
              <w:rPr>
                <w:rFonts w:hint="eastAsia"/>
                <w:kern w:val="22"/>
                <w:sz w:val="22"/>
              </w:rPr>
            </w:pPr>
          </w:p>
        </w:tc>
        <w:tc>
          <w:tcPr>
            <w:tcW w:w="1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kern w:val="22"/>
                <w:sz w:val="22"/>
              </w:rPr>
              <w:t>地目</w:t>
            </w:r>
          </w:p>
        </w:tc>
        <w:tc>
          <w:tcPr>
            <w:tcW w:w="70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130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kern w:val="22"/>
                <w:sz w:val="22"/>
              </w:rPr>
            </w:pPr>
          </w:p>
        </w:tc>
        <w:tc>
          <w:tcPr>
            <w:tcW w:w="1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kern w:val="22"/>
                <w:sz w:val="22"/>
              </w:rPr>
              <w:t>敷地面積</w:t>
            </w:r>
          </w:p>
        </w:tc>
        <w:tc>
          <w:tcPr>
            <w:tcW w:w="70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360" w:firstLineChars="2000"/>
              <w:jc w:val="both"/>
              <w:rPr>
                <w:rFonts w:hint="eastAsia"/>
              </w:rPr>
            </w:pPr>
            <w:r>
              <w:rPr>
                <w:rFonts w:hint="eastAsia"/>
              </w:rPr>
              <w:t>平方メートル</w:t>
            </w:r>
          </w:p>
        </w:tc>
      </w:tr>
      <w:tr>
        <w:trPr>
          <w:trHeight w:val="35" w:hRule="atLeast"/>
        </w:trPr>
        <w:tc>
          <w:tcPr>
            <w:tcW w:w="238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最寄りの一般公衆浴場の名称及びその一般公衆浴場までの距離</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kern w:val="22"/>
                <w:sz w:val="22"/>
              </w:rPr>
              <w:t>名称</w:t>
            </w:r>
          </w:p>
        </w:tc>
        <w:tc>
          <w:tcPr>
            <w:tcW w:w="63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9" w:hRule="atLeast"/>
        </w:trPr>
        <w:tc>
          <w:tcPr>
            <w:tcW w:w="238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距離</w:t>
            </w:r>
          </w:p>
        </w:tc>
        <w:tc>
          <w:tcPr>
            <w:tcW w:w="63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rPr>
            </w:pPr>
            <w:r>
              <w:rPr>
                <w:rFonts w:hint="eastAsia"/>
              </w:rPr>
              <w:t>メートル</w:t>
            </w:r>
          </w:p>
        </w:tc>
      </w:tr>
      <w:tr>
        <w:trPr>
          <w:trHeight w:val="69" w:hRule="atLeast"/>
        </w:trPr>
        <w:tc>
          <w:tcPr>
            <w:tcW w:w="15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１日当たりの予定入浴者数</w:t>
            </w:r>
          </w:p>
        </w:tc>
        <w:tc>
          <w:tcPr>
            <w:tcW w:w="790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jc w:val="both"/>
              <w:rPr>
                <w:rFonts w:hint="eastAsia"/>
                <w:kern w:val="22"/>
                <w:sz w:val="22"/>
              </w:rPr>
            </w:pPr>
            <w:r>
              <w:rPr>
                <w:rFonts w:hint="eastAsia"/>
                <w:kern w:val="22"/>
                <w:sz w:val="22"/>
              </w:rPr>
              <w:t>人</w:t>
            </w:r>
          </w:p>
        </w:tc>
      </w:tr>
      <w:tr>
        <w:trPr>
          <w:trHeight w:val="364" w:hRule="atLeast"/>
        </w:trPr>
        <w:tc>
          <w:tcPr>
            <w:tcW w:w="238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公衆浴場の設置工事の着工及び完成の予定年月日</w:t>
            </w: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着工予定年月日</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398" w:firstLineChars="1100"/>
              <w:rPr>
                <w:rFonts w:hint="eastAsia"/>
              </w:rPr>
            </w:pPr>
            <w:r>
              <w:rPr>
                <w:rFonts w:hint="eastAsia"/>
              </w:rPr>
              <w:t>年　　　月　　　日</w:t>
            </w:r>
          </w:p>
        </w:tc>
      </w:tr>
      <w:tr>
        <w:trPr>
          <w:trHeight w:val="69" w:hRule="atLeast"/>
        </w:trPr>
        <w:tc>
          <w:tcPr>
            <w:tcW w:w="238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完成予定年月日</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398" w:firstLineChars="11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次に掲げる書類を添えてください。</w:t>
      </w:r>
    </w:p>
    <w:p>
      <w:pPr>
        <w:pStyle w:val="0"/>
        <w:overflowPunct w:val="0"/>
        <w:autoSpaceDE w:val="0"/>
        <w:autoSpaceDN w:val="0"/>
        <w:spacing w:after="0" w:afterLines="0" w:afterAutospacing="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１　申請者が法人の場合は、定款若しくは寄附行為の写し又は登記事項証明書</w:t>
      </w:r>
    </w:p>
    <w:p>
      <w:pPr>
        <w:pStyle w:val="0"/>
        <w:overflowPunct w:val="0"/>
        <w:autoSpaceDE w:val="0"/>
        <w:autoSpaceDN w:val="0"/>
        <w:spacing w:after="0" w:afterLines="0" w:afterAutospacing="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２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spacing w:after="0" w:afterLines="0" w:afterAutospacing="0"/>
        <w:ind w:left="0" w:leftChars="0" w:firstLine="218" w:firstLineChars="100"/>
        <w:rPr>
          <w:rFonts w:hint="eastAsia" w:ascii="ＭＳ 明朝" w:hAnsi="ＭＳ 明朝" w:eastAsia="ＭＳ 明朝"/>
          <w:b w:val="0"/>
          <w:i w:val="0"/>
          <w:kern w:val="22"/>
          <w:sz w:val="22"/>
        </w:rPr>
      </w:pPr>
      <w:r>
        <w:rPr>
          <w:rFonts w:hint="eastAsia" w:ascii="ＭＳ 明朝" w:hAnsi="ＭＳ 明朝" w:eastAsia="ＭＳ 明朝"/>
          <w:b w:val="0"/>
          <w:i w:val="0"/>
          <w:kern w:val="22"/>
          <w:sz w:val="22"/>
        </w:rPr>
        <w:t>３　</w:t>
      </w:r>
      <w:r>
        <w:rPr>
          <w:rFonts w:hint="eastAsia" w:ascii="ＭＳ 明朝" w:hAnsi="ＭＳ 明朝" w:eastAsia="ＭＳ 明朝"/>
          <w:kern w:val="22"/>
          <w:sz w:val="22"/>
        </w:rPr>
        <w:t>公衆浴場を設置しようとする場所の周囲</w:t>
      </w:r>
      <w:r>
        <w:rPr>
          <w:rFonts w:hint="eastAsia" w:ascii="ＭＳ 明朝" w:hAnsi="ＭＳ 明朝" w:eastAsia="ＭＳ 明朝"/>
          <w:kern w:val="22"/>
          <w:sz w:val="22"/>
        </w:rPr>
        <w:t>300</w:t>
      </w:r>
      <w:r>
        <w:rPr>
          <w:rFonts w:hint="eastAsia" w:ascii="ＭＳ 明朝" w:hAnsi="ＭＳ 明朝" w:eastAsia="ＭＳ 明朝"/>
          <w:kern w:val="22"/>
          <w:sz w:val="22"/>
        </w:rPr>
        <w:t>メートル以内の見取図</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2382</TotalTime>
  <Pages>1</Pages>
  <Words>1</Words>
  <Characters>388</Characters>
  <Application>JUST Note</Application>
  <Lines>114</Lines>
  <Paragraphs>32</Paragraphs>
  <CharactersWithSpaces>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2021-05-15T18:57:29Z</cp:lastPrinted>
  <dcterms:created xsi:type="dcterms:W3CDTF">2020-12-03T05:05:00Z</dcterms:created>
  <dcterms:modified xsi:type="dcterms:W3CDTF">2023-12-26T02:57:41Z</dcterms:modified>
  <cp:revision>63</cp:revision>
</cp:coreProperties>
</file>